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C21" w:rsidRDefault="00BA2C21" w:rsidP="00BA2C21">
      <w:pPr>
        <w:spacing w:beforeLines="50" w:before="156" w:afterLines="50" w:after="156"/>
        <w:ind w:firstLineChars="1600" w:firstLine="4819"/>
        <w:rPr>
          <w:rFonts w:ascii="楷体" w:eastAsia="楷体" w:hAnsi="楷体" w:cs="楷体"/>
          <w:b/>
          <w:sz w:val="30"/>
          <w:szCs w:val="30"/>
        </w:rPr>
      </w:pPr>
      <w:r>
        <w:rPr>
          <w:rFonts w:ascii="楷体" w:eastAsia="楷体" w:hAnsi="楷体" w:cs="楷体" w:hint="eastAsia"/>
          <w:b/>
          <w:sz w:val="30"/>
          <w:szCs w:val="30"/>
        </w:rPr>
        <w:t>消防安全隐患排查记录表</w:t>
      </w:r>
    </w:p>
    <w:p w:rsidR="00BA2C21" w:rsidRDefault="00BA2C21" w:rsidP="00BA2C21">
      <w:pPr>
        <w:spacing w:beforeLines="50" w:before="156" w:afterLines="50" w:after="156"/>
        <w:rPr>
          <w:rFonts w:ascii="楷体" w:eastAsia="楷体" w:hAnsi="楷体" w:cs="楷体"/>
          <w:sz w:val="24"/>
          <w:szCs w:val="24"/>
          <w:u w:val="single"/>
        </w:rPr>
      </w:pPr>
      <w:r>
        <w:rPr>
          <w:rFonts w:ascii="楷体" w:eastAsia="楷体" w:hAnsi="楷体" w:cs="楷体" w:hint="eastAsia"/>
          <w:sz w:val="24"/>
          <w:szCs w:val="24"/>
        </w:rPr>
        <w:t>排查单位（盖章）：</w:t>
      </w:r>
      <w:r>
        <w:rPr>
          <w:rFonts w:ascii="楷体" w:eastAsia="楷体" w:hAnsi="楷体" w:cs="楷体" w:hint="eastAsia"/>
          <w:sz w:val="24"/>
          <w:szCs w:val="24"/>
          <w:u w:val="single"/>
        </w:rPr>
        <w:t xml:space="preserve">                       </w:t>
      </w:r>
      <w:r>
        <w:rPr>
          <w:rFonts w:ascii="楷体" w:eastAsia="楷体" w:hAnsi="楷体" w:cs="楷体" w:hint="eastAsia"/>
          <w:sz w:val="24"/>
          <w:szCs w:val="24"/>
        </w:rPr>
        <w:t xml:space="preserve">         排查时间：      年    月    日             记录人：</w:t>
      </w:r>
      <w:r>
        <w:rPr>
          <w:rFonts w:ascii="楷体" w:eastAsia="楷体" w:hAnsi="楷体" w:cs="楷体" w:hint="eastAsia"/>
          <w:sz w:val="24"/>
          <w:szCs w:val="24"/>
          <w:u w:val="single"/>
        </w:rPr>
        <w:t xml:space="preserve">           </w:t>
      </w:r>
    </w:p>
    <w:tbl>
      <w:tblPr>
        <w:tblStyle w:val="a5"/>
        <w:tblW w:w="4996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800"/>
        <w:gridCol w:w="1647"/>
        <w:gridCol w:w="4228"/>
        <w:gridCol w:w="3493"/>
        <w:gridCol w:w="1954"/>
        <w:gridCol w:w="1815"/>
      </w:tblGrid>
      <w:tr w:rsidR="00BA2C21" w:rsidTr="00620AB3">
        <w:trPr>
          <w:trHeight w:val="936"/>
        </w:trPr>
        <w:tc>
          <w:tcPr>
            <w:tcW w:w="287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  <w:b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591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  <w:b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b/>
                <w:sz w:val="24"/>
                <w:szCs w:val="24"/>
              </w:rPr>
              <w:t>排查部位</w:t>
            </w:r>
          </w:p>
        </w:tc>
        <w:tc>
          <w:tcPr>
            <w:tcW w:w="1516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  <w:b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b/>
                <w:sz w:val="24"/>
                <w:szCs w:val="24"/>
              </w:rPr>
              <w:t>隐患问题</w:t>
            </w:r>
          </w:p>
        </w:tc>
        <w:tc>
          <w:tcPr>
            <w:tcW w:w="1252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  <w:b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b/>
                <w:sz w:val="24"/>
                <w:szCs w:val="24"/>
              </w:rPr>
              <w:t>整改防范措施</w:t>
            </w:r>
          </w:p>
        </w:tc>
        <w:tc>
          <w:tcPr>
            <w:tcW w:w="701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  <w:b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b/>
                <w:sz w:val="24"/>
                <w:szCs w:val="24"/>
              </w:rPr>
              <w:t>整改防范责任人</w:t>
            </w:r>
          </w:p>
        </w:tc>
        <w:tc>
          <w:tcPr>
            <w:tcW w:w="651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  <w:b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b/>
                <w:sz w:val="24"/>
                <w:szCs w:val="24"/>
              </w:rPr>
              <w:t>备注</w:t>
            </w:r>
          </w:p>
        </w:tc>
      </w:tr>
      <w:tr w:rsidR="00BA2C21" w:rsidTr="00620AB3">
        <w:trPr>
          <w:trHeight w:val="936"/>
        </w:trPr>
        <w:tc>
          <w:tcPr>
            <w:tcW w:w="287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  <w:r>
              <w:rPr>
                <w:rFonts w:ascii="楷体" w:eastAsia="楷体" w:hAnsi="楷体" w:cs="楷体" w:hint="eastAsia"/>
              </w:rPr>
              <w:t>1</w:t>
            </w:r>
          </w:p>
        </w:tc>
        <w:tc>
          <w:tcPr>
            <w:tcW w:w="591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  <w:tc>
          <w:tcPr>
            <w:tcW w:w="1516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  <w:tc>
          <w:tcPr>
            <w:tcW w:w="1252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  <w:tc>
          <w:tcPr>
            <w:tcW w:w="701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  <w:tc>
          <w:tcPr>
            <w:tcW w:w="651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</w:tr>
      <w:tr w:rsidR="00BA2C21" w:rsidTr="00BA2C21">
        <w:trPr>
          <w:trHeight w:val="805"/>
        </w:trPr>
        <w:tc>
          <w:tcPr>
            <w:tcW w:w="287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  <w:r>
              <w:rPr>
                <w:rFonts w:ascii="楷体" w:eastAsia="楷体" w:hAnsi="楷体" w:cs="楷体" w:hint="eastAsia"/>
              </w:rPr>
              <w:t>2</w:t>
            </w:r>
          </w:p>
        </w:tc>
        <w:tc>
          <w:tcPr>
            <w:tcW w:w="591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  <w:tc>
          <w:tcPr>
            <w:tcW w:w="1516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  <w:tc>
          <w:tcPr>
            <w:tcW w:w="1252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  <w:tc>
          <w:tcPr>
            <w:tcW w:w="701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  <w:tc>
          <w:tcPr>
            <w:tcW w:w="651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</w:tr>
      <w:tr w:rsidR="00BA2C21" w:rsidTr="00620AB3">
        <w:trPr>
          <w:trHeight w:val="936"/>
        </w:trPr>
        <w:tc>
          <w:tcPr>
            <w:tcW w:w="287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  <w:r>
              <w:rPr>
                <w:rFonts w:ascii="楷体" w:eastAsia="楷体" w:hAnsi="楷体" w:cs="楷体" w:hint="eastAsia"/>
              </w:rPr>
              <w:t>3</w:t>
            </w:r>
          </w:p>
        </w:tc>
        <w:tc>
          <w:tcPr>
            <w:tcW w:w="591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  <w:tc>
          <w:tcPr>
            <w:tcW w:w="1516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  <w:tc>
          <w:tcPr>
            <w:tcW w:w="1252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  <w:tc>
          <w:tcPr>
            <w:tcW w:w="701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  <w:tc>
          <w:tcPr>
            <w:tcW w:w="651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</w:tr>
      <w:tr w:rsidR="00BA2C21" w:rsidTr="00620AB3">
        <w:trPr>
          <w:trHeight w:val="936"/>
        </w:trPr>
        <w:tc>
          <w:tcPr>
            <w:tcW w:w="287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  <w:r>
              <w:rPr>
                <w:rFonts w:ascii="楷体" w:eastAsia="楷体" w:hAnsi="楷体" w:cs="楷体" w:hint="eastAsia"/>
              </w:rPr>
              <w:t>4</w:t>
            </w:r>
          </w:p>
        </w:tc>
        <w:tc>
          <w:tcPr>
            <w:tcW w:w="591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  <w:tc>
          <w:tcPr>
            <w:tcW w:w="1516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  <w:tc>
          <w:tcPr>
            <w:tcW w:w="1252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  <w:tc>
          <w:tcPr>
            <w:tcW w:w="701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  <w:tc>
          <w:tcPr>
            <w:tcW w:w="651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</w:tr>
      <w:tr w:rsidR="00BA2C21" w:rsidTr="00620AB3">
        <w:trPr>
          <w:trHeight w:val="716"/>
        </w:trPr>
        <w:tc>
          <w:tcPr>
            <w:tcW w:w="287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  <w:r>
              <w:rPr>
                <w:rFonts w:ascii="楷体" w:eastAsia="楷体" w:hAnsi="楷体" w:cs="楷体" w:hint="eastAsia"/>
              </w:rPr>
              <w:t>5</w:t>
            </w:r>
          </w:p>
        </w:tc>
        <w:tc>
          <w:tcPr>
            <w:tcW w:w="591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  <w:tc>
          <w:tcPr>
            <w:tcW w:w="1516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  <w:tc>
          <w:tcPr>
            <w:tcW w:w="1252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  <w:tc>
          <w:tcPr>
            <w:tcW w:w="701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  <w:tc>
          <w:tcPr>
            <w:tcW w:w="651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</w:tr>
      <w:tr w:rsidR="00BA2C21" w:rsidTr="00620AB3">
        <w:trPr>
          <w:trHeight w:val="716"/>
        </w:trPr>
        <w:tc>
          <w:tcPr>
            <w:tcW w:w="287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  <w:r>
              <w:rPr>
                <w:rFonts w:ascii="楷体" w:eastAsia="楷体" w:hAnsi="楷体" w:cs="楷体" w:hint="eastAsia"/>
              </w:rPr>
              <w:t>6</w:t>
            </w:r>
          </w:p>
        </w:tc>
        <w:tc>
          <w:tcPr>
            <w:tcW w:w="591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  <w:tc>
          <w:tcPr>
            <w:tcW w:w="1516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  <w:tc>
          <w:tcPr>
            <w:tcW w:w="1252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  <w:tc>
          <w:tcPr>
            <w:tcW w:w="701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  <w:tc>
          <w:tcPr>
            <w:tcW w:w="651" w:type="pct"/>
            <w:vAlign w:val="center"/>
          </w:tcPr>
          <w:p w:rsidR="00BA2C21" w:rsidRDefault="00BA2C21" w:rsidP="00620AB3">
            <w:pPr>
              <w:spacing w:beforeLines="50" w:before="156" w:afterLines="50" w:after="156"/>
              <w:jc w:val="center"/>
              <w:rPr>
                <w:rFonts w:ascii="楷体" w:eastAsia="楷体" w:hAnsi="楷体" w:cs="楷体"/>
              </w:rPr>
            </w:pPr>
          </w:p>
        </w:tc>
      </w:tr>
    </w:tbl>
    <w:p w:rsidR="007534C0" w:rsidRPr="00BA2C21" w:rsidRDefault="00BA2C21" w:rsidP="00BA2C21">
      <w:pPr>
        <w:spacing w:beforeLines="50" w:before="156" w:afterLines="50" w:after="156"/>
        <w:jc w:val="left"/>
        <w:rPr>
          <w:rFonts w:ascii="楷体" w:eastAsia="楷体" w:hAnsi="楷体" w:cs="楷体" w:hint="eastAsia"/>
          <w:b/>
        </w:rPr>
      </w:pPr>
      <w:r>
        <w:rPr>
          <w:rFonts w:ascii="楷体" w:eastAsia="楷体" w:hAnsi="楷体" w:cs="楷体" w:hint="eastAsia"/>
          <w:b/>
        </w:rPr>
        <w:t>注：请如实记录隐患部位、隐患情况、所采取的整改防范措施及责任人，现场已整改完毕的请在备注中注明“已现场整改完毕”，隐患问题较复杂的可另附书面说明</w:t>
      </w:r>
      <w:bookmarkStart w:id="0" w:name="_GoBack"/>
      <w:bookmarkEnd w:id="0"/>
    </w:p>
    <w:sectPr w:rsidR="007534C0" w:rsidRPr="00BA2C21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502E" w:rsidRDefault="00A8502E" w:rsidP="00BA2C21">
      <w:r>
        <w:separator/>
      </w:r>
    </w:p>
  </w:endnote>
  <w:endnote w:type="continuationSeparator" w:id="0">
    <w:p w:rsidR="00A8502E" w:rsidRDefault="00A8502E" w:rsidP="00BA2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502E" w:rsidRDefault="00A8502E" w:rsidP="00BA2C21">
      <w:r>
        <w:separator/>
      </w:r>
    </w:p>
  </w:footnote>
  <w:footnote w:type="continuationSeparator" w:id="0">
    <w:p w:rsidR="00A8502E" w:rsidRDefault="00A8502E" w:rsidP="00BA2C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669"/>
    <w:rsid w:val="005B1669"/>
    <w:rsid w:val="007534C0"/>
    <w:rsid w:val="00A8502E"/>
    <w:rsid w:val="00BA2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851E97-E3A6-42C1-A779-100299ED2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7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A2C21"/>
    <w:pPr>
      <w:jc w:val="both"/>
    </w:pPr>
    <w:rPr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A2C21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A2C2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A2C21"/>
    <w:pPr>
      <w:widowControl w:val="0"/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A2C21"/>
    <w:rPr>
      <w:sz w:val="18"/>
      <w:szCs w:val="18"/>
    </w:rPr>
  </w:style>
  <w:style w:type="table" w:styleId="a5">
    <w:name w:val="Table Grid"/>
    <w:basedOn w:val="a1"/>
    <w:uiPriority w:val="37"/>
    <w:qFormat/>
    <w:rsid w:val="00BA2C21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吕丽娜</dc:creator>
  <cp:keywords/>
  <dc:description/>
  <cp:lastModifiedBy>吕丽娜</cp:lastModifiedBy>
  <cp:revision>2</cp:revision>
  <dcterms:created xsi:type="dcterms:W3CDTF">2021-10-11T06:09:00Z</dcterms:created>
  <dcterms:modified xsi:type="dcterms:W3CDTF">2021-10-11T06:10:00Z</dcterms:modified>
</cp:coreProperties>
</file>